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C9" w:rsidRPr="000B2235" w:rsidRDefault="005029C9" w:rsidP="005029C9">
      <w:pPr>
        <w:widowControl/>
        <w:spacing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0B2235">
        <w:rPr>
          <w:rFonts w:ascii="宋体" w:eastAsia="宋体" w:hAnsi="宋体" w:cs="宋体" w:hint="eastAsia"/>
          <w:b/>
          <w:kern w:val="0"/>
          <w:sz w:val="24"/>
          <w:szCs w:val="24"/>
        </w:rPr>
        <w:t>“</w:t>
      </w:r>
      <w:r w:rsidR="00D33FDE">
        <w:rPr>
          <w:rFonts w:ascii="宋体" w:eastAsia="宋体" w:hAnsi="宋体" w:cs="宋体" w:hint="eastAsia"/>
          <w:b/>
          <w:kern w:val="0"/>
          <w:sz w:val="24"/>
          <w:szCs w:val="24"/>
        </w:rPr>
        <w:t>西安工程大学</w:t>
      </w:r>
      <w:r w:rsidRPr="000B2235">
        <w:rPr>
          <w:rFonts w:ascii="宋体" w:eastAsia="宋体" w:hAnsi="宋体" w:cs="宋体" w:hint="eastAsia"/>
          <w:b/>
          <w:kern w:val="0"/>
          <w:sz w:val="24"/>
          <w:szCs w:val="24"/>
        </w:rPr>
        <w:t>新申请”高水平运动队建设项目</w:t>
      </w:r>
      <w:r w:rsidR="00D33FDE">
        <w:rPr>
          <w:rFonts w:ascii="宋体" w:eastAsia="宋体" w:hAnsi="宋体" w:cs="宋体" w:hint="eastAsia"/>
          <w:b/>
          <w:kern w:val="0"/>
          <w:sz w:val="24"/>
          <w:szCs w:val="24"/>
        </w:rPr>
        <w:t>自评表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084"/>
        <w:gridCol w:w="1084"/>
        <w:gridCol w:w="3610"/>
        <w:gridCol w:w="902"/>
        <w:gridCol w:w="760"/>
      </w:tblGrid>
      <w:tr w:rsidR="005029C9" w:rsidRPr="000B2235" w:rsidTr="007B7473">
        <w:trPr>
          <w:trHeight w:val="41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主要观测点及评估内容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分值</w:t>
            </w:r>
          </w:p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分配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得分</w:t>
            </w:r>
          </w:p>
        </w:tc>
      </w:tr>
      <w:tr w:rsidR="005029C9" w:rsidRPr="000B2235" w:rsidTr="007B7473">
        <w:trPr>
          <w:trHeight w:val="653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组织领导（5分）</w:t>
            </w: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学校领导重视，分工明确，定期研究学校体育工作和课余训练有关问题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029C9" w:rsidRPr="000B2235" w:rsidTr="007B7473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学校体育组织机构建全，责任权限清晰，管理制度完备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029C9" w:rsidRPr="000B2235" w:rsidTr="007B747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学校运动训练竞赛发展目标明确，符合学校实际情况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029C9" w:rsidRPr="000B2235" w:rsidTr="007B7473">
        <w:trPr>
          <w:trHeight w:val="412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教练员队伍建设（20分）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现从事该项目的专任教师数量</w:t>
            </w: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≥5人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5029C9" w:rsidRPr="000B2235" w:rsidTr="007B7473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≥3人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≤2人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主教练员基本情况</w:t>
            </w: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授（国家级教练）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A11A1B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5029C9" w:rsidRPr="000B2235" w:rsidTr="007B7473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副教授（高级教练）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  师（中级教练）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1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原运动经历和执教经历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1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原该项目专业运动员（曾获得一级及以上运动等级）或执教该项目专业队训练2年以上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1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1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5029C9" w:rsidRPr="000B2235" w:rsidTr="007B7473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该项目任课教师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029C9" w:rsidRPr="000B2235" w:rsidRDefault="005029C9" w:rsidP="007B74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助理教练员基本情况</w:t>
            </w:r>
          </w:p>
          <w:p w:rsidR="005029C9" w:rsidRPr="000B2235" w:rsidRDefault="005029C9" w:rsidP="007B7473">
            <w:pPr>
              <w:widowControl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</w:p>
          <w:p w:rsidR="005029C9" w:rsidRPr="000B2235" w:rsidRDefault="005029C9" w:rsidP="007B7473">
            <w:pPr>
              <w:widowControl/>
              <w:spacing w:line="300" w:lineRule="exact"/>
              <w:ind w:leftChars="100" w:left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授（国家级教练）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A11A1B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029C9" w:rsidRPr="000B2235" w:rsidTr="007B7473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副教授（高级教练）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  师（中级教练）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原运动经历和执教经历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原该项目专业运动员（曾获得一级及以上运动等级）或执教该项目专业队训练2年以上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A11A1B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5029C9" w:rsidRPr="000B2235" w:rsidTr="007B7473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该项目任课教师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571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场馆设施（15分）</w:t>
            </w: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完全具备从事该项目训练竞赛的场馆设施和器材条件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5029C9" w:rsidRPr="000B2235" w:rsidTr="007B747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基本具备从事该项目训练竞赛的场馆设施和器材条件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460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可提供的保障经费（10分)</w:t>
            </w: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能保证运动员每人每天20元以上的训练补贴，且具有充足的训练装备和参赛经费支持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029C9" w:rsidRPr="000B2235" w:rsidTr="007B7473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1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能保证运动员每人每天15元以上的训练补贴，且具有充足的训练装备和参赛经费支持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1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1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能保证运动员每人每天10元以上的训练补贴，且具有充足的训练装备和参赛经费支持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1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1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能保证运动员每人每天5元以上的训练补贴，且具有充足的训练装备和参赛经费支持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1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029C9" w:rsidRPr="000B2235" w:rsidRDefault="005029C9" w:rsidP="005029C9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2235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tbl>
      <w:tblPr>
        <w:tblW w:w="504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828"/>
        <w:gridCol w:w="911"/>
        <w:gridCol w:w="764"/>
      </w:tblGrid>
      <w:tr w:rsidR="005029C9" w:rsidRPr="000B2235" w:rsidTr="007B7473">
        <w:trPr>
          <w:trHeight w:val="2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评估指标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主要观测点及评估内容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分值</w:t>
            </w:r>
          </w:p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分配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得分</w:t>
            </w:r>
          </w:p>
        </w:tc>
      </w:tr>
      <w:tr w:rsidR="005029C9" w:rsidRPr="000B2235" w:rsidTr="007B7473">
        <w:trPr>
          <w:trHeight w:val="491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教学管理（10分）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完全能够采取针对性强、时效性明显和富有特色的教学训练与学籍管理规定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029C9" w:rsidRPr="000B2235" w:rsidTr="007B7473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基本能够采取针对性强、时效性明显和富有特色的教学训练与学籍管理规定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496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该项目已取得的竞赛成绩</w:t>
            </w:r>
          </w:p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近三年曾3次以上获得省级及以上大学生体育比赛该项目前3名成绩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5029C9" w:rsidRPr="000B2235" w:rsidTr="007B7473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近三年曾3次以上获得省级及以上大学生体育比赛该项目前8名成绩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近三年曾1次以上获得省级及以上大学生体育比赛该项目前3名成绩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近三年曾1次以上获得省级及以上大学生体育比赛该项目前8名成绩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506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国家学生健康体质标准实施状况（10分）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近三年实施《国家学生体质健康标准》测试率100%、及格率85%以上，并且每年已将测试数据上报教育部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029C9" w:rsidRPr="000B2235" w:rsidTr="007B7473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近三年实施《国家学生体质健康标准》测试率90%、及格率80%以上，并且每年已将测试数据上报教育部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近三年实施《国家学生体质健康标准》测试率80%、及格率70%以上，并且每年已将测试数据上报教育部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58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学生阳光体育实施情况（5分）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学校已成立学生阳光体育运动组织领导机构，制度健全，广泛开展学生课余体育活动，效果显著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5029C9" w:rsidRPr="000B2235" w:rsidTr="007B7473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学校已成立学生阳光体育运动组织领导机构，制度健全，广泛开展学生课余体育活动，效果较好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9" w:rsidRPr="000B2235" w:rsidRDefault="005029C9" w:rsidP="007B74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29C9" w:rsidRPr="000B2235" w:rsidTr="007B7473">
        <w:trPr>
          <w:trHeight w:val="67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其他（5分）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根据申请书、相关辅助申报材料和学校所处地域情况等整体内容予以评判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5029C9" w:rsidRPr="000B2235" w:rsidTr="007B7473">
        <w:trPr>
          <w:trHeight w:val="335"/>
        </w:trPr>
        <w:tc>
          <w:tcPr>
            <w:tcW w:w="4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5029C9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22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C9" w:rsidRPr="000B2235" w:rsidRDefault="00A11A1B" w:rsidP="007B747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</w:tr>
    </w:tbl>
    <w:p w:rsidR="005029C9" w:rsidRDefault="005029C9" w:rsidP="00B40E5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029C9" w:rsidRDefault="005029C9" w:rsidP="00B40E5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029C9" w:rsidRDefault="005029C9" w:rsidP="00B40E5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5029C9" w:rsidSect="0046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5A" w:rsidRDefault="00C8725A" w:rsidP="00FB3191">
      <w:r>
        <w:separator/>
      </w:r>
    </w:p>
  </w:endnote>
  <w:endnote w:type="continuationSeparator" w:id="0">
    <w:p w:rsidR="00C8725A" w:rsidRDefault="00C8725A" w:rsidP="00FB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5A" w:rsidRDefault="00C8725A" w:rsidP="00FB3191">
      <w:r>
        <w:separator/>
      </w:r>
    </w:p>
  </w:footnote>
  <w:footnote w:type="continuationSeparator" w:id="0">
    <w:p w:rsidR="00C8725A" w:rsidRDefault="00C8725A" w:rsidP="00FB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191"/>
    <w:rsid w:val="00082503"/>
    <w:rsid w:val="00277055"/>
    <w:rsid w:val="002D3A4D"/>
    <w:rsid w:val="0046468C"/>
    <w:rsid w:val="004B7DCC"/>
    <w:rsid w:val="005029C9"/>
    <w:rsid w:val="006479B2"/>
    <w:rsid w:val="008D4F26"/>
    <w:rsid w:val="00A11A1B"/>
    <w:rsid w:val="00B36ECE"/>
    <w:rsid w:val="00B40E54"/>
    <w:rsid w:val="00C8725A"/>
    <w:rsid w:val="00CD2BDC"/>
    <w:rsid w:val="00CE37E4"/>
    <w:rsid w:val="00CF20D2"/>
    <w:rsid w:val="00D33FDE"/>
    <w:rsid w:val="00D70779"/>
    <w:rsid w:val="00D82521"/>
    <w:rsid w:val="00F928B8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0D562"/>
  <w15:docId w15:val="{D1AC952D-32DE-46AA-B723-C0E06131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68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31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FB319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3191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FB3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31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3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319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B319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z-">
    <w:name w:val="z-窗体顶端 字符"/>
    <w:basedOn w:val="a0"/>
    <w:link w:val="z-0"/>
    <w:uiPriority w:val="99"/>
    <w:semiHidden/>
    <w:rsid w:val="00FB3191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B319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21">
    <w:name w:val="正文文本缩进 2 字符"/>
    <w:basedOn w:val="a0"/>
    <w:link w:val="22"/>
    <w:uiPriority w:val="99"/>
    <w:semiHidden/>
    <w:rsid w:val="00FB3191"/>
    <w:rPr>
      <w:rFonts w:ascii="宋体" w:eastAsia="宋体" w:hAnsi="宋体" w:cs="宋体"/>
      <w:kern w:val="0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FB3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日期 字符"/>
    <w:basedOn w:val="a0"/>
    <w:link w:val="a8"/>
    <w:uiPriority w:val="99"/>
    <w:semiHidden/>
    <w:rsid w:val="00FB3191"/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link w:val="a7"/>
    <w:uiPriority w:val="99"/>
    <w:semiHidden/>
    <w:unhideWhenUsed/>
    <w:rsid w:val="00FB3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9">
    <w:name w:val="正文文本缩进 字符"/>
    <w:basedOn w:val="a0"/>
    <w:link w:val="aa"/>
    <w:uiPriority w:val="99"/>
    <w:semiHidden/>
    <w:rsid w:val="00FB3191"/>
    <w:rPr>
      <w:rFonts w:ascii="宋体" w:eastAsia="宋体" w:hAnsi="宋体" w:cs="宋体"/>
      <w:kern w:val="0"/>
      <w:sz w:val="24"/>
      <w:szCs w:val="24"/>
    </w:rPr>
  </w:style>
  <w:style w:type="paragraph" w:styleId="aa">
    <w:name w:val="Body Text Indent"/>
    <w:basedOn w:val="a"/>
    <w:link w:val="a9"/>
    <w:uiPriority w:val="99"/>
    <w:semiHidden/>
    <w:unhideWhenUsed/>
    <w:rsid w:val="00FB3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">
    <w:name w:val="正文文本缩进 3 字符"/>
    <w:basedOn w:val="a0"/>
    <w:link w:val="30"/>
    <w:uiPriority w:val="99"/>
    <w:semiHidden/>
    <w:rsid w:val="00FB3191"/>
    <w:rPr>
      <w:rFonts w:ascii="宋体" w:eastAsia="宋体" w:hAnsi="宋体" w:cs="宋体"/>
      <w:kern w:val="0"/>
      <w:sz w:val="24"/>
      <w:szCs w:val="24"/>
    </w:rPr>
  </w:style>
  <w:style w:type="paragraph" w:styleId="30">
    <w:name w:val="Body Text Indent 3"/>
    <w:basedOn w:val="a"/>
    <w:link w:val="3"/>
    <w:uiPriority w:val="99"/>
    <w:semiHidden/>
    <w:unhideWhenUsed/>
    <w:rsid w:val="00FB3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">
    <w:name w:val="纯文本 字符"/>
    <w:basedOn w:val="a0"/>
    <w:link w:val="ac"/>
    <w:uiPriority w:val="99"/>
    <w:semiHidden/>
    <w:rsid w:val="00FB3191"/>
    <w:rPr>
      <w:rFonts w:ascii="宋体" w:eastAsia="宋体" w:hAnsi="宋体" w:cs="宋体"/>
      <w:kern w:val="0"/>
      <w:sz w:val="24"/>
      <w:szCs w:val="24"/>
    </w:rPr>
  </w:style>
  <w:style w:type="paragraph" w:styleId="ac">
    <w:name w:val="Plain Text"/>
    <w:basedOn w:val="a"/>
    <w:link w:val="ab"/>
    <w:uiPriority w:val="99"/>
    <w:semiHidden/>
    <w:unhideWhenUsed/>
    <w:rsid w:val="00FB3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-1">
    <w:name w:val="z-窗体底端 字符"/>
    <w:basedOn w:val="a0"/>
    <w:link w:val="z-2"/>
    <w:uiPriority w:val="99"/>
    <w:rsid w:val="00FB3191"/>
    <w:rPr>
      <w:rFonts w:ascii="Arial" w:eastAsia="宋体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FB319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FB319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B3191"/>
    <w:rPr>
      <w:sz w:val="18"/>
      <w:szCs w:val="18"/>
    </w:rPr>
  </w:style>
  <w:style w:type="paragraph" w:customStyle="1" w:styleId="Default">
    <w:name w:val="Default"/>
    <w:rsid w:val="0008250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309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石洋</cp:lastModifiedBy>
  <cp:revision>7</cp:revision>
  <dcterms:created xsi:type="dcterms:W3CDTF">2018-09-02T03:31:00Z</dcterms:created>
  <dcterms:modified xsi:type="dcterms:W3CDTF">2018-09-20T08:40:00Z</dcterms:modified>
</cp:coreProperties>
</file>